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15EF0" w:rsidRPr="00136A5B" w:rsidTr="00515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3E8DA2"/>
          </w:tcPr>
          <w:p w:rsidR="00515EF0" w:rsidRPr="002E58D8" w:rsidRDefault="00515EF0" w:rsidP="00EB221C">
            <w:pPr>
              <w:rPr>
                <w:b w:val="0"/>
                <w:color w:val="FFFFFF" w:themeColor="background1"/>
              </w:rPr>
            </w:pPr>
            <w:r w:rsidRPr="002E58D8">
              <w:rPr>
                <w:color w:val="FFFFFF" w:themeColor="background1"/>
              </w:rPr>
              <w:t>Group</w:t>
            </w:r>
          </w:p>
        </w:tc>
        <w:tc>
          <w:tcPr>
            <w:tcW w:w="2337" w:type="dxa"/>
            <w:shd w:val="clear" w:color="auto" w:fill="3E8DA2"/>
          </w:tcPr>
          <w:p w:rsidR="00515EF0" w:rsidRPr="002E58D8" w:rsidRDefault="00515EF0" w:rsidP="00EB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</w:rPr>
              <w:t>Contacts</w:t>
            </w:r>
          </w:p>
        </w:tc>
        <w:tc>
          <w:tcPr>
            <w:tcW w:w="2338" w:type="dxa"/>
            <w:shd w:val="clear" w:color="auto" w:fill="3E8DA2"/>
          </w:tcPr>
          <w:p w:rsidR="00515EF0" w:rsidRPr="002E58D8" w:rsidRDefault="00515EF0" w:rsidP="00EB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</w:rPr>
              <w:t>Role</w:t>
            </w:r>
          </w:p>
        </w:tc>
        <w:tc>
          <w:tcPr>
            <w:tcW w:w="2338" w:type="dxa"/>
            <w:shd w:val="clear" w:color="auto" w:fill="3E8DA2"/>
          </w:tcPr>
          <w:p w:rsidR="00515EF0" w:rsidRPr="002E58D8" w:rsidRDefault="00515EF0" w:rsidP="00EB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2E58D8">
              <w:rPr>
                <w:color w:val="FFFFFF" w:themeColor="background1"/>
              </w:rPr>
              <w:t>Notes</w:t>
            </w:r>
          </w:p>
        </w:tc>
      </w:tr>
      <w:tr w:rsidR="00515EF0" w:rsidRPr="000D593F" w:rsidTr="00EB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15EF0" w:rsidRPr="000D593F" w:rsidRDefault="00515EF0" w:rsidP="00EB221C">
            <w:pPr>
              <w:rPr>
                <w:i/>
              </w:rPr>
            </w:pPr>
            <w:r>
              <w:rPr>
                <w:i/>
              </w:rPr>
              <w:t>E</w:t>
            </w:r>
            <w:r w:rsidRPr="000D593F">
              <w:rPr>
                <w:i/>
              </w:rPr>
              <w:t xml:space="preserve">xample: </w:t>
            </w:r>
          </w:p>
          <w:p w:rsidR="00515EF0" w:rsidRPr="000D593F" w:rsidRDefault="00515EF0" w:rsidP="00EB221C">
            <w:pPr>
              <w:rPr>
                <w:i/>
              </w:rPr>
            </w:pPr>
            <w:r>
              <w:rPr>
                <w:i/>
              </w:rPr>
              <w:t xml:space="preserve">Community </w:t>
            </w:r>
            <w:bookmarkStart w:id="0" w:name="_GoBack"/>
            <w:bookmarkEnd w:id="0"/>
            <w:r>
              <w:rPr>
                <w:i/>
              </w:rPr>
              <w:t>organizations</w:t>
            </w:r>
          </w:p>
        </w:tc>
        <w:tc>
          <w:tcPr>
            <w:tcW w:w="2337" w:type="dxa"/>
          </w:tcPr>
          <w:p w:rsidR="00515EF0" w:rsidRPr="000D593F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Boys and Girls Club</w:t>
            </w:r>
          </w:p>
        </w:tc>
        <w:tc>
          <w:tcPr>
            <w:tcW w:w="2338" w:type="dxa"/>
          </w:tcPr>
          <w:p w:rsidR="00515EF0" w:rsidRPr="000D593F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Marketing materials, venue host for workshop</w:t>
            </w:r>
          </w:p>
        </w:tc>
        <w:tc>
          <w:tcPr>
            <w:tcW w:w="2338" w:type="dxa"/>
          </w:tcPr>
          <w:p w:rsidR="00515EF0" w:rsidRPr="000D593F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Integrate Boys and Girls Club’s after school program with SRTS</w:t>
            </w:r>
          </w:p>
        </w:tc>
      </w:tr>
      <w:tr w:rsidR="00515EF0" w:rsidTr="00EB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15EF0" w:rsidRDefault="00515EF0" w:rsidP="00EB221C"/>
          <w:p w:rsidR="00515EF0" w:rsidRDefault="00515EF0" w:rsidP="00EB221C">
            <w:r>
              <w:t>Local Businesses</w:t>
            </w:r>
          </w:p>
          <w:p w:rsidR="00515EF0" w:rsidRDefault="00515EF0" w:rsidP="00EB221C"/>
          <w:p w:rsidR="00515EF0" w:rsidRDefault="00515EF0" w:rsidP="00EB221C"/>
        </w:tc>
        <w:tc>
          <w:tcPr>
            <w:tcW w:w="2337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EF0" w:rsidTr="00EB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15EF0" w:rsidRDefault="00515EF0" w:rsidP="00EB221C"/>
          <w:p w:rsidR="00515EF0" w:rsidRDefault="00515EF0" w:rsidP="00EB221C">
            <w:r>
              <w:t>Health Partners</w:t>
            </w:r>
          </w:p>
          <w:p w:rsidR="00515EF0" w:rsidRDefault="00515EF0" w:rsidP="00EB221C"/>
          <w:p w:rsidR="00515EF0" w:rsidRDefault="00515EF0" w:rsidP="00EB221C"/>
        </w:tc>
        <w:tc>
          <w:tcPr>
            <w:tcW w:w="2337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EF0" w:rsidTr="00EB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15EF0" w:rsidRDefault="00515EF0" w:rsidP="00EB221C"/>
          <w:p w:rsidR="00515EF0" w:rsidRDefault="00515EF0" w:rsidP="00EB221C">
            <w:r>
              <w:t>Transportation Partners</w:t>
            </w:r>
          </w:p>
          <w:p w:rsidR="00515EF0" w:rsidRDefault="00515EF0" w:rsidP="00EB221C"/>
          <w:p w:rsidR="00515EF0" w:rsidRDefault="00515EF0" w:rsidP="00EB221C"/>
        </w:tc>
        <w:tc>
          <w:tcPr>
            <w:tcW w:w="2337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EF0" w:rsidTr="00EB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15EF0" w:rsidRDefault="00515EF0" w:rsidP="00EB221C"/>
          <w:p w:rsidR="00515EF0" w:rsidRDefault="00515EF0" w:rsidP="00EB221C">
            <w:r>
              <w:t>Enforcement Partners</w:t>
            </w:r>
          </w:p>
          <w:p w:rsidR="00515EF0" w:rsidRDefault="00515EF0" w:rsidP="00EB221C"/>
          <w:p w:rsidR="00515EF0" w:rsidRDefault="00515EF0" w:rsidP="00EB221C"/>
          <w:p w:rsidR="00515EF0" w:rsidRDefault="00515EF0" w:rsidP="00EB221C"/>
        </w:tc>
        <w:tc>
          <w:tcPr>
            <w:tcW w:w="2337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EF0" w:rsidTr="0051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bottom w:val="single" w:sz="4" w:space="0" w:color="auto"/>
            </w:tcBorders>
          </w:tcPr>
          <w:p w:rsidR="00515EF0" w:rsidRDefault="00515EF0" w:rsidP="00EB221C">
            <w:r>
              <w:t>Education Partners</w:t>
            </w:r>
          </w:p>
          <w:p w:rsidR="00515EF0" w:rsidRDefault="00515EF0" w:rsidP="00EB221C"/>
          <w:p w:rsidR="00515EF0" w:rsidRDefault="00515EF0" w:rsidP="00EB221C"/>
          <w:p w:rsidR="00515EF0" w:rsidRDefault="00515EF0" w:rsidP="00EB221C"/>
        </w:tc>
        <w:tc>
          <w:tcPr>
            <w:tcW w:w="2337" w:type="dxa"/>
            <w:tcBorders>
              <w:bottom w:val="single" w:sz="4" w:space="0" w:color="auto"/>
            </w:tcBorders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515EF0" w:rsidRDefault="00515EF0" w:rsidP="00E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362B1" w:rsidRPr="0027476F" w:rsidRDefault="007362B1" w:rsidP="00046CEA">
      <w:pPr>
        <w:rPr>
          <w:rFonts w:asciiTheme="minorHAnsi" w:hAnsiTheme="minorHAnsi" w:cstheme="minorHAnsi"/>
          <w:sz w:val="24"/>
          <w:szCs w:val="24"/>
        </w:rPr>
      </w:pPr>
    </w:p>
    <w:sectPr w:rsidR="007362B1" w:rsidRPr="0027476F" w:rsidSect="00D81CB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D2" w:rsidRDefault="00FC11D2" w:rsidP="00D81CB5">
      <w:pPr>
        <w:spacing w:after="0" w:line="240" w:lineRule="auto"/>
      </w:pPr>
      <w:r>
        <w:separator/>
      </w:r>
    </w:p>
  </w:endnote>
  <w:endnote w:type="continuationSeparator" w:id="0">
    <w:p w:rsidR="00FC11D2" w:rsidRDefault="00FC11D2" w:rsidP="00D8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kele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panose1 w:val="020B0503020203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9F" w:rsidRDefault="00DA6A9F">
    <w:pPr>
      <w:pStyle w:val="Footer"/>
    </w:pPr>
    <w:r w:rsidRPr="00DA6A9F">
      <w:rPr>
        <w:sz w:val="18"/>
      </w:rPr>
      <w:drawing>
        <wp:anchor distT="0" distB="0" distL="114300" distR="114300" simplePos="0" relativeHeight="251670528" behindDoc="0" locked="0" layoutInCell="1" allowOverlap="1" wp14:anchorId="6476BBF1" wp14:editId="3A14F2FA">
          <wp:simplePos x="0" y="0"/>
          <wp:positionH relativeFrom="margin">
            <wp:posOffset>5362575</wp:posOffset>
          </wp:positionH>
          <wp:positionV relativeFrom="paragraph">
            <wp:posOffset>-131445</wp:posOffset>
          </wp:positionV>
          <wp:extent cx="528955" cy="419735"/>
          <wp:effectExtent l="0" t="0" r="444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ocks r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9F">
      <w:rPr>
        <w:sz w:val="18"/>
      </w:rPr>
      <w:drawing>
        <wp:anchor distT="0" distB="0" distL="114300" distR="114300" simplePos="0" relativeHeight="251671552" behindDoc="0" locked="0" layoutInCell="1" allowOverlap="1" wp14:anchorId="16CC8EF0" wp14:editId="40943DD1">
          <wp:simplePos x="0" y="0"/>
          <wp:positionH relativeFrom="margin">
            <wp:posOffset>66675</wp:posOffset>
          </wp:positionH>
          <wp:positionV relativeFrom="paragraph">
            <wp:posOffset>-68580</wp:posOffset>
          </wp:positionV>
          <wp:extent cx="790575" cy="38354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R2S_NP_horiz_rgb-jpg-22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 xml:space="preserve">    </w:t>
    </w:r>
    <w:r w:rsidRPr="00DA6A9F">
      <w:rPr>
        <w:sz w:val="18"/>
      </w:rPr>
      <w:t xml:space="preserve">Safe Routes to School National Partnership | Building Blocks of Safe Routes to School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9F" w:rsidRDefault="00515EF0">
    <w:pPr>
      <w:pStyle w:val="Footer"/>
    </w:pPr>
    <w:r w:rsidRPr="00DA6A9F">
      <w:drawing>
        <wp:anchor distT="0" distB="0" distL="114300" distR="114300" simplePos="0" relativeHeight="251667456" behindDoc="0" locked="0" layoutInCell="1" allowOverlap="1" wp14:anchorId="5DD1014C" wp14:editId="362BAAA2">
          <wp:simplePos x="0" y="0"/>
          <wp:positionH relativeFrom="margin">
            <wp:posOffset>5429250</wp:posOffset>
          </wp:positionH>
          <wp:positionV relativeFrom="paragraph">
            <wp:posOffset>-6350</wp:posOffset>
          </wp:positionV>
          <wp:extent cx="528955" cy="419735"/>
          <wp:effectExtent l="0" t="0" r="444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ocks r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A9F" w:rsidRPr="00DA6A9F">
      <w:drawing>
        <wp:anchor distT="0" distB="0" distL="114300" distR="114300" simplePos="0" relativeHeight="251668480" behindDoc="0" locked="0" layoutInCell="1" allowOverlap="1" wp14:anchorId="1DACDBA6" wp14:editId="0B73404E">
          <wp:simplePos x="0" y="0"/>
          <wp:positionH relativeFrom="margin">
            <wp:posOffset>19050</wp:posOffset>
          </wp:positionH>
          <wp:positionV relativeFrom="paragraph">
            <wp:posOffset>115570</wp:posOffset>
          </wp:positionV>
          <wp:extent cx="790575" cy="38354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R2S_NP_horiz_rgb-jpg-22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A9F" w:rsidRPr="00DA6A9F" w:rsidRDefault="00DA6A9F">
    <w:pPr>
      <w:pStyle w:val="Footer"/>
      <w:rPr>
        <w:sz w:val="18"/>
      </w:rPr>
    </w:pPr>
    <w:r>
      <w:rPr>
        <w:sz w:val="18"/>
      </w:rPr>
      <w:t xml:space="preserve">   </w:t>
    </w:r>
    <w:r w:rsidRPr="00DA6A9F">
      <w:rPr>
        <w:sz w:val="18"/>
      </w:rPr>
      <w:t>Safe Routes to School National Partnership | Building Blocks of Safe Routes to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D2" w:rsidRDefault="00FC11D2" w:rsidP="00D81CB5">
      <w:pPr>
        <w:spacing w:after="0" w:line="240" w:lineRule="auto"/>
      </w:pPr>
      <w:r>
        <w:separator/>
      </w:r>
    </w:p>
  </w:footnote>
  <w:footnote w:type="continuationSeparator" w:id="0">
    <w:p w:rsidR="00FC11D2" w:rsidRDefault="00FC11D2" w:rsidP="00D8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B5" w:rsidRPr="00DA6A9F" w:rsidRDefault="00D81CB5" w:rsidP="00D81CB5">
    <w:pPr>
      <w:pStyle w:val="Header"/>
      <w:ind w:firstLine="1440"/>
    </w:pPr>
    <w:r w:rsidRPr="00C00638">
      <w:drawing>
        <wp:anchor distT="0" distB="0" distL="114300" distR="114300" simplePos="0" relativeHeight="251665408" behindDoc="0" locked="0" layoutInCell="1" allowOverlap="1" wp14:anchorId="41113DD1" wp14:editId="4D7D49AD">
          <wp:simplePos x="0" y="0"/>
          <wp:positionH relativeFrom="margin">
            <wp:posOffset>-75565</wp:posOffset>
          </wp:positionH>
          <wp:positionV relativeFrom="paragraph">
            <wp:posOffset>-124460</wp:posOffset>
          </wp:positionV>
          <wp:extent cx="570230" cy="447675"/>
          <wp:effectExtent l="0" t="0" r="1270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cks 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Appendix C: Example Job Descriptions</w:t>
    </w:r>
  </w:p>
  <w:p w:rsidR="00D81CB5" w:rsidRDefault="00D81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B5" w:rsidRDefault="00D81CB5">
    <w:pPr>
      <w:pStyle w:val="Header"/>
    </w:pPr>
    <w:r w:rsidRPr="00D81CB5">
      <mc:AlternateContent>
        <mc:Choice Requires="wps">
          <w:drawing>
            <wp:anchor distT="0" distB="0" distL="114300" distR="114300" simplePos="0" relativeHeight="251663360" behindDoc="0" locked="0" layoutInCell="1" allowOverlap="1" wp14:anchorId="79B055B4" wp14:editId="7CD4D93E">
              <wp:simplePos x="0" y="0"/>
              <wp:positionH relativeFrom="margin">
                <wp:posOffset>-1104900</wp:posOffset>
              </wp:positionH>
              <wp:positionV relativeFrom="paragraph">
                <wp:posOffset>-49530</wp:posOffset>
              </wp:positionV>
              <wp:extent cx="876300" cy="723900"/>
              <wp:effectExtent l="19050" t="19050" r="19050" b="19050"/>
              <wp:wrapSquare wrapText="bothSides"/>
              <wp:docPr id="2" name="Round Diagonal Corner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723900"/>
                      </a:xfrm>
                      <a:prstGeom prst="round2DiagRect">
                        <a:avLst/>
                      </a:prstGeom>
                      <a:noFill/>
                      <a:ln w="381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2CF88" id="Round Diagonal Corner Rectangle 2" o:spid="_x0000_s1026" style="position:absolute;margin-left:-87pt;margin-top:-3.9pt;width:69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" path="m120652,l876300,r,l876300,603248v,66634,-54018,120652,-120652,120652l,723900r,l,120652c,54018,54018,,120652,xe" filled="f" strokecolor="#d8d8d8 [2732]" strokeweight="3pt">
              <v:path arrowok="t" o:connecttype="custom" o:connectlocs="120652,0;876300,0;876300,0;876300,603248;755648,723900;0,723900;0,723900;0,120652;120652,0" o:connectangles="0,0,0,0,0,0,0,0,0"/>
              <w10:wrap type="square" anchorx="margin"/>
            </v:shape>
          </w:pict>
        </mc:Fallback>
      </mc:AlternateContent>
    </w:r>
  </w:p>
  <w:p w:rsidR="00D81CB5" w:rsidRDefault="00D81CB5">
    <w:pPr>
      <w:pStyle w:val="Header"/>
    </w:pPr>
  </w:p>
  <w:p w:rsidR="00D81CB5" w:rsidRDefault="00D81CB5">
    <w:pPr>
      <w:pStyle w:val="Header"/>
    </w:pPr>
    <w:r w:rsidRPr="00D81CB5">
      <mc:AlternateContent>
        <mc:Choice Requires="wps">
          <w:drawing>
            <wp:anchor distT="0" distB="0" distL="114300" distR="114300" simplePos="0" relativeHeight="251662336" behindDoc="0" locked="0" layoutInCell="1" allowOverlap="1" wp14:anchorId="06F1DE2C" wp14:editId="07E4E567">
              <wp:simplePos x="0" y="0"/>
              <wp:positionH relativeFrom="margin">
                <wp:posOffset>5486400</wp:posOffset>
              </wp:positionH>
              <wp:positionV relativeFrom="paragraph">
                <wp:posOffset>-390525</wp:posOffset>
              </wp:positionV>
              <wp:extent cx="2057400" cy="723900"/>
              <wp:effectExtent l="19050" t="19050" r="19050" b="19050"/>
              <wp:wrapSquare wrapText="bothSides"/>
              <wp:docPr id="1" name="Round Diagonal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723900"/>
                      </a:xfrm>
                      <a:prstGeom prst="round2DiagRect">
                        <a:avLst/>
                      </a:prstGeom>
                      <a:noFill/>
                      <a:ln w="381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EDB9FC" id="Round Diagonal Corner Rectangle 1" o:spid="_x0000_s1026" style="position:absolute;margin-left:6in;margin-top:-30.75pt;width:162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574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" path="m120652,l2057400,r,l2057400,603248v,66634,-54018,120652,-120652,120652l,723900r,l,120652c,54018,54018,,120652,xe" filled="f" strokecolor="#d8d8d8 [2732]" strokeweight="3pt">
              <v:path arrowok="t" o:connecttype="custom" o:connectlocs="120652,0;2057400,0;2057400,0;2057400,603248;1936748,723900;0,723900;0,723900;0,120652;120652,0" o:connectangles="0,0,0,0,0,0,0,0,0"/>
              <w10:wrap type="square" anchorx="margin"/>
            </v:shape>
          </w:pict>
        </mc:Fallback>
      </mc:AlternateContent>
    </w:r>
    <w:r w:rsidRPr="00D81CB5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B05EFB" wp14:editId="5C38B7D9">
              <wp:simplePos x="0" y="0"/>
              <wp:positionH relativeFrom="margin">
                <wp:posOffset>1019175</wp:posOffset>
              </wp:positionH>
              <wp:positionV relativeFrom="paragraph">
                <wp:posOffset>-268605</wp:posOffset>
              </wp:positionV>
              <wp:extent cx="4133850" cy="5270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1CB5" w:rsidRPr="003E6792" w:rsidRDefault="00D81CB5" w:rsidP="00D81CB5">
                          <w:pPr>
                            <w:rPr>
                              <w:rFonts w:ascii="NewsGoth BT" w:hAnsi="NewsGoth BT"/>
                              <w:color w:val="2EA148"/>
                              <w:sz w:val="28"/>
                            </w:rPr>
                          </w:pPr>
                          <w:r w:rsidRPr="003E6792">
                            <w:rPr>
                              <w:rFonts w:ascii="NewsGoth BT" w:hAnsi="NewsGoth BT"/>
                              <w:color w:val="2EA148"/>
                              <w:sz w:val="28"/>
                            </w:rPr>
                            <w:t>Appendix</w:t>
                          </w:r>
                          <w:r w:rsidR="00515EF0">
                            <w:rPr>
                              <w:rFonts w:ascii="NewsGoth BT" w:hAnsi="NewsGoth BT"/>
                              <w:color w:val="2EA148"/>
                              <w:sz w:val="28"/>
                            </w:rPr>
                            <w:t xml:space="preserve"> D</w:t>
                          </w:r>
                          <w:r w:rsidRPr="003E6792">
                            <w:rPr>
                              <w:rFonts w:ascii="NewsGoth BT" w:hAnsi="NewsGoth BT"/>
                              <w:color w:val="2EA148"/>
                              <w:sz w:val="28"/>
                            </w:rPr>
                            <w:t xml:space="preserve">: </w:t>
                          </w:r>
                          <w:r w:rsidR="00515EF0">
                            <w:rPr>
                              <w:rFonts w:ascii="NewsGoth BT" w:hAnsi="NewsGoth BT"/>
                              <w:color w:val="2EA148"/>
                              <w:sz w:val="28"/>
                            </w:rPr>
                            <w:t>Stakeholder Assessment Worksheet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05E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25pt;margin-top:-21.15pt;width:325.5pt;height: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" stroked="f">
              <v:textbox>
                <w:txbxContent>
                  <w:p w:rsidR="00D81CB5" w:rsidRPr="003E6792" w:rsidRDefault="00D81CB5" w:rsidP="00D81CB5">
                    <w:pPr>
                      <w:rPr>
                        <w:rFonts w:ascii="NewsGoth BT" w:hAnsi="NewsGoth BT"/>
                        <w:color w:val="2EA148"/>
                        <w:sz w:val="28"/>
                      </w:rPr>
                    </w:pPr>
                    <w:r w:rsidRPr="003E6792">
                      <w:rPr>
                        <w:rFonts w:ascii="NewsGoth BT" w:hAnsi="NewsGoth BT"/>
                        <w:color w:val="2EA148"/>
                        <w:sz w:val="28"/>
                      </w:rPr>
                      <w:t>Appendix</w:t>
                    </w:r>
                    <w:r w:rsidR="00515EF0">
                      <w:rPr>
                        <w:rFonts w:ascii="NewsGoth BT" w:hAnsi="NewsGoth BT"/>
                        <w:color w:val="2EA148"/>
                        <w:sz w:val="28"/>
                      </w:rPr>
                      <w:t xml:space="preserve"> D</w:t>
                    </w:r>
                    <w:r w:rsidRPr="003E6792">
                      <w:rPr>
                        <w:rFonts w:ascii="NewsGoth BT" w:hAnsi="NewsGoth BT"/>
                        <w:color w:val="2EA148"/>
                        <w:sz w:val="28"/>
                      </w:rPr>
                      <w:t xml:space="preserve">: </w:t>
                    </w:r>
                    <w:r w:rsidR="00515EF0">
                      <w:rPr>
                        <w:rFonts w:ascii="NewsGoth BT" w:hAnsi="NewsGoth BT"/>
                        <w:color w:val="2EA148"/>
                        <w:sz w:val="28"/>
                      </w:rPr>
                      <w:t>Stakeholder Assessment Worksheet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81CB5">
      <mc:AlternateContent>
        <mc:Choice Requires="wps">
          <w:drawing>
            <wp:anchor distT="0" distB="0" distL="114300" distR="114300" simplePos="0" relativeHeight="251660288" behindDoc="0" locked="0" layoutInCell="1" allowOverlap="1" wp14:anchorId="6687BE1B" wp14:editId="00950368">
              <wp:simplePos x="0" y="0"/>
              <wp:positionH relativeFrom="margin">
                <wp:posOffset>904875</wp:posOffset>
              </wp:positionH>
              <wp:positionV relativeFrom="paragraph">
                <wp:posOffset>-390525</wp:posOffset>
              </wp:positionV>
              <wp:extent cx="4429125" cy="723900"/>
              <wp:effectExtent l="19050" t="19050" r="28575" b="19050"/>
              <wp:wrapSquare wrapText="bothSides"/>
              <wp:docPr id="3" name="Round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9125" cy="723900"/>
                      </a:xfrm>
                      <a:prstGeom prst="round2DiagRect">
                        <a:avLst/>
                      </a:prstGeom>
                      <a:noFill/>
                      <a:ln w="381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C1529" id="Round Diagonal Corner Rectangle 3" o:spid="_x0000_s1026" style="position:absolute;margin-left:71.25pt;margin-top:-30.75pt;width:348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2912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" path="m120652,l4429125,r,l4429125,603248v,66634,-54018,120652,-120652,120652l,723900r,l,120652c,54018,54018,,120652,xe" filled="f" strokecolor="#d8d8d8 [2732]" strokeweight="3pt">
              <v:path arrowok="t" o:connecttype="custom" o:connectlocs="120652,0;4429125,0;4429125,0;4429125,603248;4308473,723900;0,723900;0,723900;0,120652;120652,0" o:connectangles="0,0,0,0,0,0,0,0,0"/>
              <w10:wrap type="square" anchorx="margin"/>
            </v:shape>
          </w:pict>
        </mc:Fallback>
      </mc:AlternateContent>
    </w:r>
    <w:r w:rsidRPr="00D81CB5">
      <w:drawing>
        <wp:anchor distT="0" distB="0" distL="114300" distR="114300" simplePos="0" relativeHeight="251659264" behindDoc="0" locked="0" layoutInCell="1" allowOverlap="1" wp14:anchorId="6A9F7AE2" wp14:editId="033A16C2">
          <wp:simplePos x="0" y="0"/>
          <wp:positionH relativeFrom="margin">
            <wp:posOffset>-123825</wp:posOffset>
          </wp:positionH>
          <wp:positionV relativeFrom="paragraph">
            <wp:posOffset>-398780</wp:posOffset>
          </wp:positionV>
          <wp:extent cx="933450" cy="73215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cks 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20E"/>
    <w:multiLevelType w:val="hybridMultilevel"/>
    <w:tmpl w:val="F22E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13063"/>
    <w:multiLevelType w:val="hybridMultilevel"/>
    <w:tmpl w:val="5DD8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24A3"/>
    <w:multiLevelType w:val="hybridMultilevel"/>
    <w:tmpl w:val="6EB6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D3E"/>
    <w:multiLevelType w:val="hybridMultilevel"/>
    <w:tmpl w:val="0D28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2478"/>
    <w:multiLevelType w:val="multilevel"/>
    <w:tmpl w:val="8F3C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E7D5C"/>
    <w:multiLevelType w:val="hybridMultilevel"/>
    <w:tmpl w:val="BA8A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1A6"/>
    <w:multiLevelType w:val="hybridMultilevel"/>
    <w:tmpl w:val="75C0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455CF"/>
    <w:multiLevelType w:val="hybridMultilevel"/>
    <w:tmpl w:val="7876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F7832"/>
    <w:multiLevelType w:val="hybridMultilevel"/>
    <w:tmpl w:val="D550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52C1D"/>
    <w:multiLevelType w:val="hybridMultilevel"/>
    <w:tmpl w:val="C0AE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A02E1"/>
    <w:multiLevelType w:val="hybridMultilevel"/>
    <w:tmpl w:val="215C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MjE3MLA0NLawtDBU0lEKTi0uzszPAykwrAUAxSUeiCwAAAA="/>
  </w:docVars>
  <w:rsids>
    <w:rsidRoot w:val="007362B1"/>
    <w:rsid w:val="00046CEA"/>
    <w:rsid w:val="0027476F"/>
    <w:rsid w:val="00363167"/>
    <w:rsid w:val="004B3BF0"/>
    <w:rsid w:val="00515EF0"/>
    <w:rsid w:val="006C3BA2"/>
    <w:rsid w:val="006E2EB9"/>
    <w:rsid w:val="007362B1"/>
    <w:rsid w:val="00781B5E"/>
    <w:rsid w:val="00A05412"/>
    <w:rsid w:val="00B23273"/>
    <w:rsid w:val="00C03BB8"/>
    <w:rsid w:val="00C13E4D"/>
    <w:rsid w:val="00C373D1"/>
    <w:rsid w:val="00CC16E9"/>
    <w:rsid w:val="00D81CB5"/>
    <w:rsid w:val="00DA2011"/>
    <w:rsid w:val="00DA4621"/>
    <w:rsid w:val="00DA6A9F"/>
    <w:rsid w:val="00E112F5"/>
    <w:rsid w:val="00FC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B4DEF"/>
  <w15:docId w15:val="{BE8F5F97-468B-4F2A-82EE-A9F78A4D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62B1"/>
    <w:pPr>
      <w:spacing w:after="0" w:line="240" w:lineRule="auto"/>
      <w:ind w:left="720"/>
      <w:contextualSpacing/>
    </w:pPr>
    <w:rPr>
      <w:rFonts w:ascii="Berkeley" w:eastAsia="Times New Roman" w:hAnsi="Berkeley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7362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62B1"/>
    <w:pPr>
      <w:spacing w:after="0" w:line="240" w:lineRule="auto"/>
    </w:pPr>
    <w:rPr>
      <w:rFonts w:ascii="Berkeley" w:eastAsia="Times New Roman" w:hAnsi="Berkeley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62B1"/>
    <w:rPr>
      <w:rFonts w:ascii="Berkeley" w:eastAsia="Times New Roman" w:hAnsi="Berkeley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B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BB8"/>
    <w:pPr>
      <w:spacing w:after="200"/>
    </w:pPr>
    <w:rPr>
      <w:rFonts w:ascii="Calibri" w:eastAsiaTheme="minorHAnsi" w:hAnsi="Calibr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BB8"/>
    <w:rPr>
      <w:rFonts w:ascii="Berkeley" w:eastAsia="Times New Roman" w:hAnsi="Berkeley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CB5"/>
  </w:style>
  <w:style w:type="paragraph" w:styleId="Footer">
    <w:name w:val="footer"/>
    <w:basedOn w:val="Normal"/>
    <w:link w:val="FooterChar"/>
    <w:uiPriority w:val="99"/>
    <w:unhideWhenUsed/>
    <w:rsid w:val="00D8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CB5"/>
  </w:style>
  <w:style w:type="table" w:styleId="GridTable1Light-Accent1">
    <w:name w:val="Grid Table 1 Light Accent 1"/>
    <w:basedOn w:val="TableNormal"/>
    <w:uiPriority w:val="46"/>
    <w:rsid w:val="00515EF0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Williams</dc:creator>
  <cp:lastModifiedBy>Margaux Mennesson</cp:lastModifiedBy>
  <cp:revision>2</cp:revision>
  <dcterms:created xsi:type="dcterms:W3CDTF">2019-01-03T23:08:00Z</dcterms:created>
  <dcterms:modified xsi:type="dcterms:W3CDTF">2019-01-03T23:08:00Z</dcterms:modified>
</cp:coreProperties>
</file>